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862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892862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892862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5</w:t>
      </w:r>
      <w:proofErr w:type="gramEnd"/>
    </w:p>
    <w:p w:rsidR="00892862" w:rsidRPr="00837A5A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892862" w:rsidRPr="00837A5A" w:rsidRDefault="00892862" w:rsidP="00892862">
      <w:pPr>
        <w:pStyle w:val="Ttulo1"/>
        <w:spacing w:before="0" w:line="360" w:lineRule="auto"/>
        <w:contextualSpacing/>
        <w:jc w:val="center"/>
        <w:rPr>
          <w:rFonts w:ascii="Arial" w:hAnsi="Arial" w:cs="Arial"/>
          <w:noProof/>
          <w:color w:val="auto"/>
          <w:sz w:val="22"/>
          <w:szCs w:val="22"/>
        </w:rPr>
      </w:pPr>
      <w:r w:rsidRPr="00837A5A">
        <w:rPr>
          <w:rFonts w:ascii="Arial" w:hAnsi="Arial" w:cs="Arial"/>
          <w:noProof/>
          <w:color w:val="auto"/>
          <w:sz w:val="22"/>
          <w:szCs w:val="22"/>
        </w:rPr>
        <w:t>EDITAL DE CREDENCIAMENTO Nº 03/2024</w:t>
      </w:r>
    </w:p>
    <w:p w:rsidR="00892862" w:rsidRPr="00837A5A" w:rsidRDefault="00892862" w:rsidP="00892862">
      <w:pPr>
        <w:pStyle w:val="Ttulo1"/>
        <w:spacing w:line="360" w:lineRule="auto"/>
        <w:contextualSpacing/>
        <w:jc w:val="center"/>
        <w:rPr>
          <w:rFonts w:ascii="Arial" w:hAnsi="Arial" w:cs="Arial"/>
          <w:noProof/>
          <w:color w:val="auto"/>
          <w:sz w:val="22"/>
          <w:szCs w:val="22"/>
        </w:rPr>
      </w:pPr>
      <w:r w:rsidRPr="00837A5A">
        <w:rPr>
          <w:rFonts w:ascii="Arial" w:hAnsi="Arial" w:cs="Arial"/>
          <w:noProof/>
          <w:color w:val="auto"/>
          <w:sz w:val="22"/>
          <w:szCs w:val="22"/>
        </w:rPr>
        <w:t>Edital de Credenciamento para seleção de artistas, grupos, agentes e coletivos</w:t>
      </w:r>
    </w:p>
    <w:p w:rsidR="00892862" w:rsidRPr="00837A5A" w:rsidRDefault="00892862" w:rsidP="00892862">
      <w:pPr>
        <w:pStyle w:val="Ttulo1"/>
        <w:spacing w:before="0" w:line="360" w:lineRule="auto"/>
        <w:contextualSpacing/>
        <w:jc w:val="center"/>
        <w:rPr>
          <w:rFonts w:ascii="Arial" w:hAnsi="Arial" w:cs="Arial"/>
          <w:noProof/>
          <w:color w:val="auto"/>
          <w:sz w:val="22"/>
          <w:szCs w:val="22"/>
        </w:rPr>
      </w:pPr>
      <w:r w:rsidRPr="00837A5A">
        <w:rPr>
          <w:rFonts w:ascii="Arial" w:hAnsi="Arial" w:cs="Arial"/>
          <w:noProof/>
          <w:color w:val="auto"/>
          <w:sz w:val="22"/>
          <w:szCs w:val="22"/>
        </w:rPr>
        <w:t>artístico-culturais para atuação nos projetos e</w:t>
      </w:r>
      <w:r w:rsidRPr="00837A5A"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 xml:space="preserve"> </w:t>
      </w:r>
      <w:r w:rsidRPr="00837A5A">
        <w:rPr>
          <w:rFonts w:ascii="Arial" w:hAnsi="Arial" w:cs="Arial"/>
          <w:noProof/>
          <w:color w:val="auto"/>
          <w:sz w:val="22"/>
          <w:szCs w:val="22"/>
        </w:rPr>
        <w:t>programações</w:t>
      </w:r>
      <w:r w:rsidRPr="00837A5A">
        <w:rPr>
          <w:rFonts w:ascii="Arial" w:hAnsi="Arial" w:cs="Arial"/>
          <w:b w:val="0"/>
          <w:bCs w:val="0"/>
          <w:noProof/>
          <w:color w:val="auto"/>
          <w:sz w:val="22"/>
          <w:szCs w:val="22"/>
        </w:rPr>
        <w:t xml:space="preserve"> </w:t>
      </w:r>
      <w:r w:rsidRPr="00837A5A">
        <w:rPr>
          <w:rFonts w:ascii="Arial" w:hAnsi="Arial" w:cs="Arial"/>
          <w:noProof/>
          <w:color w:val="auto"/>
          <w:sz w:val="22"/>
          <w:szCs w:val="22"/>
        </w:rPr>
        <w:t xml:space="preserve">do Sesc MA Nº 03/2024 </w:t>
      </w:r>
    </w:p>
    <w:p w:rsidR="00892862" w:rsidRPr="00837A5A" w:rsidRDefault="00892862" w:rsidP="00892862">
      <w:pPr>
        <w:spacing w:line="360" w:lineRule="auto"/>
        <w:ind w:hanging="2"/>
        <w:jc w:val="center"/>
        <w:rPr>
          <w:rFonts w:ascii="Arial" w:eastAsia="Calibri" w:hAnsi="Arial" w:cs="Arial"/>
          <w:sz w:val="22"/>
          <w:szCs w:val="22"/>
        </w:rPr>
      </w:pPr>
      <w:r w:rsidRPr="00837A5A">
        <w:rPr>
          <w:rFonts w:ascii="Arial" w:eastAsia="Calibri" w:hAnsi="Arial" w:cs="Arial"/>
          <w:b/>
          <w:sz w:val="22"/>
          <w:szCs w:val="22"/>
        </w:rPr>
        <w:t>RECURSO DE HABILITAÇÃO</w:t>
      </w:r>
    </w:p>
    <w:tbl>
      <w:tblPr>
        <w:tblW w:w="9754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2525"/>
        <w:gridCol w:w="7229"/>
      </w:tblGrid>
      <w:tr w:rsidR="00892862" w:rsidRPr="00A6186E" w:rsidTr="00D52BA7">
        <w:trPr>
          <w:trHeight w:val="469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Nome do proponente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Nome do concorrente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tabs>
                <w:tab w:val="left" w:pos="5698"/>
              </w:tabs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70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Título da proposta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tabs>
                <w:tab w:val="left" w:pos="5698"/>
              </w:tabs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415"/>
        </w:trPr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E-mail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  <w:highlight w:val="yellow"/>
              </w:rPr>
            </w:pPr>
          </w:p>
        </w:tc>
      </w:tr>
      <w:tr w:rsidR="00892862" w:rsidRPr="00A6186E" w:rsidTr="00D52BA7">
        <w:trPr>
          <w:trHeight w:val="435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  <w:vAlign w:val="center"/>
          </w:tcPr>
          <w:p w:rsidR="00892862" w:rsidRPr="00A6186E" w:rsidRDefault="00892862" w:rsidP="00D52BA7">
            <w:pPr>
              <w:ind w:hanging="2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Apresentação do Recurso</w:t>
            </w:r>
            <w:r w:rsidRPr="00A6186E">
              <w:rPr>
                <w:rFonts w:ascii="Arial" w:eastAsia="Calibri" w:hAnsi="Arial" w:cs="Arial"/>
                <w:sz w:val="22"/>
                <w:szCs w:val="22"/>
              </w:rPr>
              <w:t xml:space="preserve"> (justificar o pedido)</w:t>
            </w:r>
          </w:p>
        </w:tc>
      </w:tr>
      <w:tr w:rsidR="00892862" w:rsidRPr="00A6186E" w:rsidTr="00D52BA7">
        <w:trPr>
          <w:trHeight w:val="2951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rPr>
          <w:trHeight w:val="1419"/>
        </w:trPr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b/>
                <w:sz w:val="22"/>
                <w:szCs w:val="22"/>
              </w:rPr>
              <w:t>Data e assinatura do proponente</w:t>
            </w: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sz w:val="22"/>
                <w:szCs w:val="22"/>
              </w:rPr>
              <w:t>Local:                                                                                                      Data:</w:t>
            </w: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sz w:val="22"/>
                <w:szCs w:val="22"/>
              </w:rPr>
              <w:t>Assinatura:</w:t>
            </w:r>
          </w:p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  <w:tr w:rsidR="00892862" w:rsidRPr="00A6186E" w:rsidTr="00D52BA7">
        <w:tc>
          <w:tcPr>
            <w:tcW w:w="9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5" w:type="dxa"/>
              <w:right w:w="115" w:type="dxa"/>
            </w:tcMar>
          </w:tcPr>
          <w:p w:rsidR="00892862" w:rsidRPr="00A6186E" w:rsidRDefault="00892862" w:rsidP="00D52BA7">
            <w:pPr>
              <w:ind w:hanging="2"/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A6186E">
              <w:rPr>
                <w:rFonts w:ascii="Arial" w:eastAsia="Calibri" w:hAnsi="Arial" w:cs="Arial"/>
                <w:sz w:val="22"/>
                <w:szCs w:val="22"/>
              </w:rPr>
              <w:t xml:space="preserve">Obs.: Este formulário deverá ser assinado, e enviado somente por e-mail para o endereço: </w:t>
            </w:r>
            <w:hyperlink r:id="rId5">
              <w:r w:rsidRPr="00A6186E">
                <w:rPr>
                  <w:rFonts w:ascii="Arial" w:hAnsi="Arial" w:cs="Arial"/>
                  <w:sz w:val="22"/>
                  <w:szCs w:val="22"/>
                </w:rPr>
                <w:t>cultura@ma.sesc.com.br</w:t>
              </w:r>
            </w:hyperlink>
            <w:r w:rsidRPr="00A6186E">
              <w:rPr>
                <w:rFonts w:ascii="Arial" w:eastAsia="Calibri" w:hAnsi="Arial" w:cs="Arial"/>
                <w:sz w:val="22"/>
                <w:szCs w:val="22"/>
              </w:rPr>
              <w:t xml:space="preserve">, identificando no assunto “Recurso da Habilitação - EDITAL DE </w:t>
            </w:r>
            <w:r w:rsidRPr="00837A5A">
              <w:rPr>
                <w:rFonts w:ascii="Arial" w:eastAsia="Calibri" w:hAnsi="Arial" w:cs="Arial"/>
                <w:sz w:val="22"/>
                <w:szCs w:val="22"/>
              </w:rPr>
              <w:t>CREDENCIAMENTO Nº 03/2024.</w:t>
            </w:r>
            <w:proofErr w:type="gramStart"/>
            <w:r w:rsidRPr="00837A5A">
              <w:rPr>
                <w:rFonts w:ascii="Arial" w:eastAsia="Calibri" w:hAnsi="Arial" w:cs="Arial"/>
                <w:sz w:val="22"/>
                <w:szCs w:val="22"/>
              </w:rPr>
              <w:t>”</w:t>
            </w:r>
            <w:proofErr w:type="gramEnd"/>
          </w:p>
        </w:tc>
      </w:tr>
    </w:tbl>
    <w:p w:rsidR="00892862" w:rsidRPr="00A6186E" w:rsidRDefault="00892862" w:rsidP="00892862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7678F7" w:rsidRDefault="00D25D0F">
      <w:bookmarkStart w:id="0" w:name="_GoBack"/>
      <w:bookmarkEnd w:id="0"/>
    </w:p>
    <w:sectPr w:rsidR="007678F7" w:rsidSect="00313795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18" w:right="1274" w:bottom="851" w:left="1276" w:header="0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7415579"/>
      <w:docPartObj>
        <w:docPartGallery w:val="Page Numbers (Bottom of Page)"/>
        <w:docPartUnique/>
      </w:docPartObj>
    </w:sdtPr>
    <w:sdtEndPr/>
    <w:sdtContent>
      <w:p w:rsidR="00E83685" w:rsidRDefault="00D25D0F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E83685" w:rsidRDefault="00D25D0F" w:rsidP="001F13C6">
    <w:pPr>
      <w:pStyle w:val="Rodap"/>
      <w:tabs>
        <w:tab w:val="clear" w:pos="8504"/>
        <w:tab w:val="right" w:pos="8647"/>
      </w:tabs>
      <w:ind w:left="-1701" w:righ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85" w:rsidRDefault="00D25D0F">
    <w:pPr>
      <w:pStyle w:val="Rodap"/>
      <w:jc w:val="right"/>
    </w:pPr>
  </w:p>
  <w:p w:rsidR="00E83685" w:rsidRDefault="00D25D0F" w:rsidP="00E023D3">
    <w:pPr>
      <w:pStyle w:val="Rodap"/>
      <w:ind w:left="-170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85" w:rsidRDefault="00D25D0F" w:rsidP="006E71C2">
    <w:pPr>
      <w:pStyle w:val="Cabealho"/>
      <w:tabs>
        <w:tab w:val="clear" w:pos="8504"/>
        <w:tab w:val="right" w:pos="9072"/>
      </w:tabs>
      <w:ind w:right="-1701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5842A66E" wp14:editId="0FF7AA9F">
          <wp:simplePos x="0" y="0"/>
          <wp:positionH relativeFrom="column">
            <wp:posOffset>-1132075</wp:posOffset>
          </wp:positionH>
          <wp:positionV relativeFrom="paragraph">
            <wp:posOffset>9635</wp:posOffset>
          </wp:positionV>
          <wp:extent cx="6286811" cy="1359673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286811" cy="13596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B595561" wp14:editId="1D2D25E2">
          <wp:simplePos x="0" y="0"/>
          <wp:positionH relativeFrom="column">
            <wp:posOffset>-794385</wp:posOffset>
          </wp:positionH>
          <wp:positionV relativeFrom="paragraph">
            <wp:posOffset>10749915</wp:posOffset>
          </wp:positionV>
          <wp:extent cx="5112688" cy="157012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Continuação Sesc png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547" t="-7266" r="12004" b="7266"/>
                  <a:stretch/>
                </pic:blipFill>
                <pic:spPr bwMode="auto">
                  <a:xfrm>
                    <a:off x="0" y="0"/>
                    <a:ext cx="5110884" cy="15695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685" w:rsidRDefault="00D25D0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3D6CD9E0" wp14:editId="13EF3700">
          <wp:simplePos x="0" y="0"/>
          <wp:positionH relativeFrom="column">
            <wp:posOffset>-1287339</wp:posOffset>
          </wp:positionH>
          <wp:positionV relativeFrom="paragraph">
            <wp:posOffset>-23854</wp:posOffset>
          </wp:positionV>
          <wp:extent cx="6286811" cy="1359673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289662" cy="13602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62"/>
    <w:rsid w:val="000D49CE"/>
    <w:rsid w:val="000F3CD8"/>
    <w:rsid w:val="00317C35"/>
    <w:rsid w:val="00363A09"/>
    <w:rsid w:val="00892862"/>
    <w:rsid w:val="009B17C7"/>
    <w:rsid w:val="00A51FF5"/>
    <w:rsid w:val="00D2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928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2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2862"/>
  </w:style>
  <w:style w:type="paragraph" w:styleId="Rodap">
    <w:name w:val="footer"/>
    <w:basedOn w:val="Normal"/>
    <w:link w:val="Rodap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28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8928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928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92862"/>
  </w:style>
  <w:style w:type="paragraph" w:styleId="Rodap">
    <w:name w:val="footer"/>
    <w:basedOn w:val="Normal"/>
    <w:link w:val="RodapChar"/>
    <w:uiPriority w:val="99"/>
    <w:unhideWhenUsed/>
    <w:rsid w:val="0089286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928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mailto:cultura@ma.sesc.com.b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cp:lastPrinted>2024-03-20T18:00:00Z</cp:lastPrinted>
  <dcterms:created xsi:type="dcterms:W3CDTF">2024-03-20T18:00:00Z</dcterms:created>
  <dcterms:modified xsi:type="dcterms:W3CDTF">2024-03-20T18:15:00Z</dcterms:modified>
</cp:coreProperties>
</file>