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4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5009" cy="607695"/>
            <wp:effectExtent l="0" t="0" r="0" b="0"/>
            <wp:docPr id="1" name="image1.jpeg" descr="LOGO SESC M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09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4"/>
        </w:rPr>
      </w:pPr>
    </w:p>
    <w:p>
      <w:pPr>
        <w:pStyle w:val="Heading1"/>
        <w:spacing w:before="92"/>
        <w:ind w:left="3695" w:right="3551"/>
        <w:jc w:val="center"/>
      </w:pPr>
      <w:r>
        <w:rPr/>
        <w:t>ANEXO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spacing w:line="278" w:lineRule="auto" w:before="0"/>
        <w:ind w:left="3227" w:right="0" w:hanging="238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5282C"/>
          <w:sz w:val="24"/>
        </w:rPr>
        <w:t>ORIENTAÇÕES</w:t>
      </w:r>
      <w:r>
        <w:rPr>
          <w:rFonts w:ascii="Arial" w:hAnsi="Arial"/>
          <w:b/>
          <w:color w:val="25282C"/>
          <w:spacing w:val="52"/>
          <w:sz w:val="24"/>
        </w:rPr>
        <w:t> </w:t>
      </w:r>
      <w:r>
        <w:rPr>
          <w:rFonts w:ascii="Arial" w:hAnsi="Arial"/>
          <w:b/>
          <w:color w:val="25282C"/>
          <w:sz w:val="24"/>
        </w:rPr>
        <w:t>PARA</w:t>
      </w:r>
      <w:r>
        <w:rPr>
          <w:rFonts w:ascii="Arial" w:hAnsi="Arial"/>
          <w:b/>
          <w:color w:val="25282C"/>
          <w:spacing w:val="53"/>
          <w:sz w:val="24"/>
        </w:rPr>
        <w:t> </w:t>
      </w:r>
      <w:r>
        <w:rPr>
          <w:rFonts w:ascii="Arial" w:hAnsi="Arial"/>
          <w:b/>
          <w:color w:val="25282C"/>
          <w:sz w:val="24"/>
        </w:rPr>
        <w:t>APRESENTAÇÃO</w:t>
      </w:r>
      <w:r>
        <w:rPr>
          <w:rFonts w:ascii="Arial" w:hAnsi="Arial"/>
          <w:b/>
          <w:color w:val="25282C"/>
          <w:spacing w:val="56"/>
          <w:sz w:val="24"/>
        </w:rPr>
        <w:t> </w:t>
      </w:r>
      <w:r>
        <w:rPr>
          <w:rFonts w:ascii="Arial" w:hAnsi="Arial"/>
          <w:b/>
          <w:color w:val="25282C"/>
          <w:sz w:val="24"/>
        </w:rPr>
        <w:t>DE</w:t>
      </w:r>
      <w:r>
        <w:rPr>
          <w:rFonts w:ascii="Arial" w:hAnsi="Arial"/>
          <w:b/>
          <w:color w:val="25282C"/>
          <w:spacing w:val="53"/>
          <w:sz w:val="24"/>
        </w:rPr>
        <w:t> </w:t>
      </w:r>
      <w:r>
        <w:rPr>
          <w:rFonts w:ascii="Arial" w:hAnsi="Arial"/>
          <w:b/>
          <w:color w:val="25282C"/>
          <w:sz w:val="24"/>
        </w:rPr>
        <w:t>PROPOSTAS</w:t>
      </w:r>
      <w:r>
        <w:rPr>
          <w:rFonts w:ascii="Arial" w:hAnsi="Arial"/>
          <w:b/>
          <w:color w:val="25282C"/>
          <w:spacing w:val="61"/>
          <w:sz w:val="24"/>
        </w:rPr>
        <w:t> </w:t>
      </w:r>
      <w:r>
        <w:rPr>
          <w:rFonts w:ascii="Arial" w:hAnsi="Arial"/>
          <w:b/>
          <w:color w:val="25282C"/>
          <w:sz w:val="24"/>
        </w:rPr>
        <w:t>-</w:t>
      </w:r>
      <w:r>
        <w:rPr>
          <w:rFonts w:ascii="Arial" w:hAnsi="Arial"/>
          <w:b/>
          <w:color w:val="25282C"/>
          <w:spacing w:val="-64"/>
          <w:sz w:val="24"/>
        </w:rPr>
        <w:t> </w:t>
      </w:r>
      <w:r>
        <w:rPr>
          <w:rFonts w:ascii="Arial" w:hAnsi="Arial"/>
          <w:b/>
          <w:color w:val="25282C"/>
          <w:sz w:val="24"/>
        </w:rPr>
        <w:t>APRESENTAÇÕES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102" w:right="103"/>
        <w:jc w:val="both"/>
      </w:pPr>
      <w:r>
        <w:rPr>
          <w:color w:val="25282C"/>
        </w:rPr>
        <w:t>A</w:t>
      </w:r>
      <w:r>
        <w:rPr>
          <w:color w:val="25282C"/>
          <w:spacing w:val="1"/>
        </w:rPr>
        <w:t> </w:t>
      </w:r>
      <w:r>
        <w:rPr>
          <w:color w:val="25282C"/>
        </w:rPr>
        <w:t>proposta</w:t>
      </w:r>
      <w:r>
        <w:rPr>
          <w:color w:val="25282C"/>
          <w:spacing w:val="66"/>
        </w:rPr>
        <w:t> </w:t>
      </w:r>
      <w:r>
        <w:rPr>
          <w:color w:val="25282C"/>
        </w:rPr>
        <w:t>deverá</w:t>
      </w:r>
      <w:r>
        <w:rPr>
          <w:color w:val="25282C"/>
          <w:spacing w:val="67"/>
        </w:rPr>
        <w:t> </w:t>
      </w:r>
      <w:r>
        <w:rPr>
          <w:color w:val="25282C"/>
        </w:rPr>
        <w:t>abordar</w:t>
      </w:r>
      <w:r>
        <w:rPr>
          <w:color w:val="25282C"/>
          <w:spacing w:val="67"/>
        </w:rPr>
        <w:t> </w:t>
      </w:r>
      <w:r>
        <w:rPr>
          <w:color w:val="25282C"/>
        </w:rPr>
        <w:t>a</w:t>
      </w:r>
      <w:r>
        <w:rPr>
          <w:color w:val="25282C"/>
          <w:spacing w:val="66"/>
        </w:rPr>
        <w:t> </w:t>
      </w:r>
      <w:r>
        <w:rPr>
          <w:color w:val="25282C"/>
        </w:rPr>
        <w:t>trajetória</w:t>
      </w:r>
      <w:r>
        <w:rPr>
          <w:color w:val="25282C"/>
          <w:spacing w:val="67"/>
        </w:rPr>
        <w:t> </w:t>
      </w:r>
      <w:r>
        <w:rPr>
          <w:color w:val="25282C"/>
        </w:rPr>
        <w:t>do</w:t>
      </w:r>
      <w:r>
        <w:rPr>
          <w:color w:val="25282C"/>
          <w:spacing w:val="67"/>
        </w:rPr>
        <w:t> </w:t>
      </w:r>
      <w:r>
        <w:rPr>
          <w:color w:val="25282C"/>
        </w:rPr>
        <w:t>artista/</w:t>
      </w:r>
      <w:r>
        <w:rPr>
          <w:color w:val="25282C"/>
          <w:spacing w:val="66"/>
        </w:rPr>
        <w:t> </w:t>
      </w:r>
      <w:r>
        <w:rPr>
          <w:color w:val="25282C"/>
        </w:rPr>
        <w:t>grupo/</w:t>
      </w:r>
      <w:r>
        <w:rPr>
          <w:color w:val="25282C"/>
          <w:spacing w:val="67"/>
        </w:rPr>
        <w:t> </w:t>
      </w:r>
      <w:r>
        <w:rPr>
          <w:color w:val="25282C"/>
        </w:rPr>
        <w:t>agente</w:t>
      </w:r>
      <w:r>
        <w:rPr>
          <w:color w:val="25282C"/>
          <w:spacing w:val="67"/>
        </w:rPr>
        <w:t> </w:t>
      </w:r>
      <w:r>
        <w:rPr>
          <w:color w:val="25282C"/>
        </w:rPr>
        <w:t>cultural</w:t>
      </w:r>
      <w:r>
        <w:rPr>
          <w:color w:val="25282C"/>
          <w:spacing w:val="66"/>
        </w:rPr>
        <w:t> </w:t>
      </w:r>
      <w:r>
        <w:rPr>
          <w:color w:val="25282C"/>
        </w:rPr>
        <w:t>e</w:t>
      </w:r>
      <w:r>
        <w:rPr>
          <w:color w:val="25282C"/>
          <w:spacing w:val="-64"/>
        </w:rPr>
        <w:t> </w:t>
      </w:r>
      <w:r>
        <w:rPr>
          <w:color w:val="25282C"/>
        </w:rPr>
        <w:t>o</w:t>
      </w:r>
      <w:r>
        <w:rPr>
          <w:color w:val="25282C"/>
          <w:spacing w:val="1"/>
        </w:rPr>
        <w:t> </w:t>
      </w:r>
      <w:r>
        <w:rPr>
          <w:color w:val="25282C"/>
        </w:rPr>
        <w:t>trabalho</w:t>
      </w:r>
      <w:r>
        <w:rPr>
          <w:color w:val="25282C"/>
          <w:spacing w:val="1"/>
        </w:rPr>
        <w:t> </w:t>
      </w:r>
      <w:r>
        <w:rPr>
          <w:color w:val="25282C"/>
        </w:rPr>
        <w:t>artístico-cultural</w:t>
      </w:r>
      <w:r>
        <w:rPr>
          <w:color w:val="25282C"/>
          <w:spacing w:val="1"/>
        </w:rPr>
        <w:t> </w:t>
      </w:r>
      <w:r>
        <w:rPr>
          <w:color w:val="25282C"/>
        </w:rPr>
        <w:t>objeto</w:t>
      </w:r>
      <w:r>
        <w:rPr>
          <w:color w:val="25282C"/>
          <w:spacing w:val="1"/>
        </w:rPr>
        <w:t> </w:t>
      </w:r>
      <w:r>
        <w:rPr>
          <w:color w:val="25282C"/>
        </w:rPr>
        <w:t>da</w:t>
      </w:r>
      <w:r>
        <w:rPr>
          <w:color w:val="25282C"/>
          <w:spacing w:val="1"/>
        </w:rPr>
        <w:t> </w:t>
      </w:r>
      <w:r>
        <w:rPr>
          <w:color w:val="25282C"/>
        </w:rPr>
        <w:t>inscrição.</w:t>
      </w:r>
      <w:r>
        <w:rPr>
          <w:color w:val="25282C"/>
          <w:spacing w:val="1"/>
        </w:rPr>
        <w:t> </w:t>
      </w:r>
      <w:r>
        <w:rPr>
          <w:color w:val="25282C"/>
        </w:rPr>
        <w:t>É</w:t>
      </w:r>
      <w:r>
        <w:rPr>
          <w:color w:val="25282C"/>
          <w:spacing w:val="1"/>
        </w:rPr>
        <w:t> </w:t>
      </w:r>
      <w:r>
        <w:rPr>
          <w:color w:val="25282C"/>
        </w:rPr>
        <w:t>imprescindível</w:t>
      </w:r>
      <w:r>
        <w:rPr>
          <w:color w:val="25282C"/>
          <w:spacing w:val="66"/>
        </w:rPr>
        <w:t> </w:t>
      </w:r>
      <w:r>
        <w:rPr>
          <w:color w:val="25282C"/>
        </w:rPr>
        <w:t>que</w:t>
      </w:r>
      <w:r>
        <w:rPr>
          <w:color w:val="25282C"/>
          <w:spacing w:val="67"/>
        </w:rPr>
        <w:t> </w:t>
      </w:r>
      <w:r>
        <w:rPr>
          <w:color w:val="25282C"/>
        </w:rPr>
        <w:t>no</w:t>
      </w:r>
      <w:r>
        <w:rPr>
          <w:color w:val="25282C"/>
          <w:spacing w:val="1"/>
        </w:rPr>
        <w:t> </w:t>
      </w:r>
      <w:r>
        <w:rPr>
          <w:color w:val="25282C"/>
        </w:rPr>
        <w:t>mesmo</w:t>
      </w:r>
      <w:r>
        <w:rPr>
          <w:color w:val="25282C"/>
          <w:spacing w:val="18"/>
        </w:rPr>
        <w:t> </w:t>
      </w:r>
      <w:r>
        <w:rPr>
          <w:color w:val="25282C"/>
        </w:rPr>
        <w:t>constem</w:t>
      </w:r>
      <w:r>
        <w:rPr>
          <w:color w:val="25282C"/>
          <w:spacing w:val="17"/>
        </w:rPr>
        <w:t> </w:t>
      </w:r>
      <w:r>
        <w:rPr>
          <w:color w:val="25282C"/>
        </w:rPr>
        <w:t>os</w:t>
      </w:r>
      <w:r>
        <w:rPr>
          <w:color w:val="25282C"/>
          <w:spacing w:val="14"/>
        </w:rPr>
        <w:t> </w:t>
      </w:r>
      <w:r>
        <w:rPr>
          <w:color w:val="25282C"/>
        </w:rPr>
        <w:t>itens</w:t>
      </w:r>
      <w:r>
        <w:rPr>
          <w:color w:val="25282C"/>
          <w:spacing w:val="14"/>
        </w:rPr>
        <w:t> </w:t>
      </w:r>
      <w:r>
        <w:rPr>
          <w:color w:val="25282C"/>
        </w:rPr>
        <w:t>abaixo: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76" w:lineRule="auto" w:before="0" w:after="0"/>
        <w:ind w:left="102" w:right="1186" w:firstLine="0"/>
        <w:jc w:val="left"/>
      </w:pPr>
      <w:r>
        <w:rPr/>
        <w:t>Trajetória do grupo artista/agente/coletivo cultural (Histórico/</w:t>
      </w:r>
      <w:r>
        <w:rPr>
          <w:spacing w:val="-64"/>
        </w:rPr>
        <w:t> </w:t>
      </w:r>
      <w:r>
        <w:rPr/>
        <w:t>Currículo):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102" w:right="1212" w:firstLine="0"/>
        <w:jc w:val="left"/>
        <w:rPr>
          <w:b/>
          <w:sz w:val="20"/>
        </w:rPr>
      </w:pPr>
      <w:r>
        <w:rPr>
          <w:b/>
          <w:sz w:val="24"/>
        </w:rPr>
        <w:t>Link da trajetória: (Link de texto, imagens/ áudio ou vídeo)</w:t>
      </w:r>
      <w:r>
        <w:rPr>
          <w:b/>
          <w:spacing w:val="1"/>
          <w:sz w:val="24"/>
        </w:rPr>
        <w:t> </w:t>
      </w:r>
      <w:r>
        <w:rPr>
          <w:b/>
          <w:color w:val="FF0000"/>
          <w:sz w:val="20"/>
        </w:rPr>
        <w:t>Obs. Em caso de envio de proposta escaneada, ou com link inacessível neste</w:t>
      </w:r>
      <w:r>
        <w:rPr>
          <w:b/>
          <w:color w:val="FF0000"/>
          <w:spacing w:val="-53"/>
          <w:sz w:val="20"/>
        </w:rPr>
        <w:t> </w:t>
      </w:r>
      <w:r>
        <w:rPr>
          <w:b/>
          <w:color w:val="FF0000"/>
          <w:sz w:val="20"/>
        </w:rPr>
        <w:t>documento,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enviar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os</w:t>
      </w:r>
      <w:r>
        <w:rPr>
          <w:b/>
          <w:color w:val="FF0000"/>
          <w:spacing w:val="2"/>
          <w:sz w:val="20"/>
        </w:rPr>
        <w:t> </w:t>
      </w:r>
      <w:r>
        <w:rPr>
          <w:b/>
          <w:color w:val="FF0000"/>
          <w:sz w:val="20"/>
        </w:rPr>
        <w:t>links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clicáveis,</w:t>
      </w:r>
      <w:r>
        <w:rPr>
          <w:b/>
          <w:color w:val="FF0000"/>
          <w:spacing w:val="3"/>
          <w:sz w:val="20"/>
        </w:rPr>
        <w:t> </w:t>
      </w:r>
      <w:r>
        <w:rPr>
          <w:b/>
          <w:color w:val="FF0000"/>
          <w:sz w:val="20"/>
        </w:rPr>
        <w:t>também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no</w:t>
      </w:r>
      <w:r>
        <w:rPr>
          <w:b/>
          <w:color w:val="FF0000"/>
          <w:spacing w:val="2"/>
          <w:sz w:val="20"/>
        </w:rPr>
        <w:t> </w:t>
      </w:r>
      <w:r>
        <w:rPr>
          <w:b/>
          <w:color w:val="FF0000"/>
          <w:sz w:val="20"/>
        </w:rPr>
        <w:t>corpo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do e-mail.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</w:pPr>
      <w:r>
        <w:rPr/>
        <w:t>Descrição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trabalho,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exemplo</w:t>
      </w:r>
      <w:r>
        <w:rPr>
          <w:spacing w:val="-5"/>
        </w:rPr>
        <w:t> </w:t>
      </w:r>
      <w:r>
        <w:rPr/>
        <w:t>abaixo: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spacing w:before="1"/>
        <w:ind w:left="102" w:right="0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Proposta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1:</w:t>
      </w:r>
    </w:p>
    <w:p>
      <w:pPr>
        <w:pStyle w:val="BodyText"/>
        <w:spacing w:before="3"/>
        <w:rPr>
          <w:rFonts w:ascii="Arial"/>
          <w:i/>
          <w:sz w:val="31"/>
        </w:rPr>
      </w:pPr>
    </w:p>
    <w:p>
      <w:pPr>
        <w:pStyle w:val="BodyText"/>
        <w:ind w:left="102"/>
      </w:pP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atuação:</w:t>
      </w:r>
    </w:p>
    <w:p>
      <w:pPr>
        <w:spacing w:before="43"/>
        <w:ind w:left="102" w:right="0" w:firstLine="0"/>
        <w:jc w:val="left"/>
        <w:rPr>
          <w:sz w:val="20"/>
        </w:rPr>
      </w:pPr>
      <w:r>
        <w:rPr>
          <w:sz w:val="20"/>
        </w:rPr>
        <w:t>(Conforme</w:t>
      </w:r>
      <w:r>
        <w:rPr>
          <w:spacing w:val="-4"/>
          <w:sz w:val="20"/>
        </w:rPr>
        <w:t> </w:t>
      </w:r>
      <w:r>
        <w:rPr>
          <w:sz w:val="20"/>
        </w:rPr>
        <w:t>item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convocatória.</w:t>
      </w:r>
      <w:r>
        <w:rPr>
          <w:spacing w:val="-1"/>
          <w:sz w:val="20"/>
        </w:rPr>
        <w:t> </w:t>
      </w:r>
      <w:r>
        <w:rPr>
          <w:sz w:val="20"/>
        </w:rPr>
        <w:t>Ex:</w:t>
      </w:r>
      <w:r>
        <w:rPr>
          <w:spacing w:val="-3"/>
          <w:sz w:val="20"/>
        </w:rPr>
        <w:t> </w:t>
      </w:r>
      <w:r>
        <w:rPr>
          <w:sz w:val="20"/>
        </w:rPr>
        <w:t>artes</w:t>
      </w:r>
      <w:r>
        <w:rPr>
          <w:spacing w:val="-3"/>
          <w:sz w:val="20"/>
        </w:rPr>
        <w:t> </w:t>
      </w:r>
      <w:r>
        <w:rPr>
          <w:sz w:val="20"/>
        </w:rPr>
        <w:t>cênicas)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02"/>
      </w:pPr>
      <w:r>
        <w:rPr/>
        <w:t>Proposta:</w:t>
      </w:r>
    </w:p>
    <w:p>
      <w:pPr>
        <w:spacing w:before="43"/>
        <w:ind w:left="102" w:right="0" w:firstLine="0"/>
        <w:jc w:val="left"/>
        <w:rPr>
          <w:sz w:val="20"/>
        </w:rPr>
      </w:pPr>
      <w:r>
        <w:rPr>
          <w:sz w:val="20"/>
        </w:rPr>
        <w:t>(Conforme</w:t>
      </w:r>
      <w:r>
        <w:rPr>
          <w:spacing w:val="-4"/>
          <w:sz w:val="20"/>
        </w:rPr>
        <w:t> </w:t>
      </w:r>
      <w:r>
        <w:rPr>
          <w:sz w:val="20"/>
        </w:rPr>
        <w:t>item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convocatória.</w:t>
      </w:r>
      <w:r>
        <w:rPr>
          <w:spacing w:val="-1"/>
          <w:sz w:val="20"/>
        </w:rPr>
        <w:t> </w:t>
      </w:r>
      <w:r>
        <w:rPr>
          <w:sz w:val="20"/>
        </w:rPr>
        <w:t>Ex:</w:t>
      </w:r>
      <w:r>
        <w:rPr>
          <w:spacing w:val="-3"/>
          <w:sz w:val="20"/>
        </w:rPr>
        <w:t> </w:t>
      </w:r>
      <w:r>
        <w:rPr>
          <w:sz w:val="20"/>
        </w:rPr>
        <w:t>apresentações)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102"/>
      </w:pPr>
      <w:r>
        <w:rPr/>
        <w:t>Sua</w:t>
      </w:r>
      <w:r>
        <w:rPr>
          <w:spacing w:val="-4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destina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qual</w:t>
      </w:r>
      <w:r>
        <w:rPr>
          <w:spacing w:val="-2"/>
        </w:rPr>
        <w:t> </w:t>
      </w:r>
      <w:r>
        <w:rPr/>
        <w:t>(quais)</w:t>
      </w:r>
      <w:r>
        <w:rPr>
          <w:spacing w:val="-6"/>
        </w:rPr>
        <w:t> </w:t>
      </w:r>
      <w:r>
        <w:rPr/>
        <w:t>faixas</w:t>
      </w:r>
      <w:r>
        <w:rPr>
          <w:spacing w:val="-3"/>
        </w:rPr>
        <w:t> </w:t>
      </w:r>
      <w:r>
        <w:rPr/>
        <w:t>etárias?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102" w:right="2518"/>
      </w:pPr>
      <w:r>
        <w:rPr/>
        <w:t>Esta proposta foi </w:t>
      </w:r>
      <w:r>
        <w:rPr>
          <w:rFonts w:ascii="Arial" w:hAnsi="Arial"/>
          <w:b/>
        </w:rPr>
        <w:t>pensada </w:t>
      </w:r>
      <w:r>
        <w:rPr/>
        <w:t>para realização em ambiente:</w:t>
      </w:r>
      <w:r>
        <w:rPr>
          <w:spacing w:val="-64"/>
        </w:rPr>
        <w:t> </w:t>
      </w:r>
      <w:r>
        <w:rPr/>
        <w:t>(</w:t>
      </w:r>
      <w:r>
        <w:rPr>
          <w:spacing w:val="66"/>
        </w:rPr>
        <w:t> </w:t>
      </w:r>
      <w:r>
        <w:rPr/>
        <w:t>) presencial</w:t>
      </w:r>
      <w:r>
        <w:rPr>
          <w:spacing w:val="64"/>
        </w:rPr>
        <w:t> </w:t>
      </w:r>
      <w:r>
        <w:rPr/>
        <w:t>(  ) virtual</w:t>
      </w:r>
      <w:r>
        <w:rPr>
          <w:spacing w:val="66"/>
        </w:rPr>
        <w:t> </w:t>
      </w:r>
      <w:r>
        <w:rPr/>
        <w:t>(  ) híbrido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102" w:right="397"/>
      </w:pPr>
      <w:r>
        <w:rPr/>
        <w:t>Caso haja necessidade, </w:t>
      </w:r>
      <w:r>
        <w:rPr>
          <w:rFonts w:ascii="Arial" w:hAnsi="Arial"/>
          <w:b/>
        </w:rPr>
        <w:t>concordo </w:t>
      </w:r>
      <w:r>
        <w:rPr/>
        <w:t>em adaptar a proposta para realiza-la em</w:t>
      </w:r>
      <w:r>
        <w:rPr>
          <w:spacing w:val="-64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presencial</w:t>
      </w:r>
      <w:r>
        <w:rPr>
          <w:spacing w:val="-2"/>
        </w:rPr>
        <w:t> </w:t>
      </w:r>
      <w:r>
        <w:rPr/>
        <w:t>ou virtual: (</w:t>
      </w:r>
      <w:r>
        <w:rPr>
          <w:spacing w:val="66"/>
        </w:rPr>
        <w:t> </w:t>
      </w:r>
      <w:r>
        <w:rPr/>
        <w:t>) sim</w:t>
      </w:r>
      <w:r>
        <w:rPr>
          <w:spacing w:val="2"/>
        </w:rPr>
        <w:t> </w:t>
      </w:r>
      <w:r>
        <w:rPr/>
        <w:t>(</w:t>
      </w:r>
      <w:r>
        <w:rPr>
          <w:spacing w:val="66"/>
        </w:rPr>
        <w:t> </w:t>
      </w:r>
      <w:r>
        <w:rPr/>
        <w:t>)</w:t>
      </w:r>
      <w:r>
        <w:rPr>
          <w:spacing w:val="-3"/>
        </w:rPr>
        <w:t> </w:t>
      </w:r>
      <w:r>
        <w:rPr/>
        <w:t>não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Tema/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Título: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Sinopse:</w:t>
      </w:r>
    </w:p>
    <w:p>
      <w:pPr>
        <w:spacing w:after="0" w:line="240" w:lineRule="auto"/>
        <w:jc w:val="left"/>
        <w:rPr>
          <w:rFonts w:ascii="Arial MT" w:hAnsi="Arial MT"/>
          <w:sz w:val="24"/>
        </w:rPr>
        <w:sectPr>
          <w:type w:val="continuous"/>
          <w:pgSz w:w="11910" w:h="16840"/>
          <w:pgMar w:top="500" w:bottom="280" w:left="1600" w:right="1600"/>
        </w:sectPr>
      </w:pPr>
    </w:p>
    <w:p>
      <w:pPr>
        <w:pStyle w:val="BodyText"/>
        <w:spacing w:before="76"/>
        <w:ind w:left="102"/>
      </w:pPr>
      <w:r>
        <w:rPr/>
        <w:t>-Desenvolvimento/</w:t>
      </w:r>
      <w:r>
        <w:rPr>
          <w:spacing w:val="-5"/>
        </w:rPr>
        <w:t> </w:t>
      </w:r>
      <w:r>
        <w:rPr/>
        <w:t>metodologia: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Necessidades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técnicas: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Espaço:</w:t>
      </w:r>
    </w:p>
    <w:p>
      <w:pPr>
        <w:spacing w:before="40"/>
        <w:ind w:left="102" w:right="507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Obs. Sinalizar o espaço de realização da proposta (espaço alternativo, rua, teatro, ou</w:t>
      </w:r>
      <w:r>
        <w:rPr>
          <w:rFonts w:ascii="Arial" w:hAnsi="Arial"/>
          <w:b/>
          <w:color w:val="FF0000"/>
          <w:spacing w:val="-53"/>
          <w:sz w:val="20"/>
        </w:rPr>
        <w:t> </w:t>
      </w:r>
      <w:r>
        <w:rPr>
          <w:rFonts w:ascii="Arial" w:hAnsi="Arial"/>
          <w:b/>
          <w:color w:val="FF0000"/>
          <w:sz w:val="20"/>
        </w:rPr>
        <w:t>ambiente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virtual)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sinalizando se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o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trabalho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for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adaptável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neste</w:t>
      </w:r>
      <w:r>
        <w:rPr>
          <w:rFonts w:ascii="Arial" w:hAnsi="Arial"/>
          <w:b/>
          <w:color w:val="FF0000"/>
          <w:spacing w:val="5"/>
          <w:sz w:val="20"/>
        </w:rPr>
        <w:t> </w:t>
      </w:r>
      <w:r>
        <w:rPr>
          <w:rFonts w:ascii="Arial" w:hAnsi="Arial"/>
          <w:b/>
          <w:color w:val="FF0000"/>
          <w:sz w:val="20"/>
        </w:rPr>
        <w:t>quesito.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32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Ficha Técnica: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02"/>
      </w:pPr>
      <w:r>
        <w:rPr/>
        <w:t>-Duração: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02"/>
      </w:pPr>
      <w:r>
        <w:rPr/>
        <w:t>-Classificação: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Outros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links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possam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auxiliar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compreensão</w:t>
      </w:r>
      <w:r>
        <w:rPr>
          <w:rFonts w:ascii="Arial MT" w:hAnsi="Arial MT"/>
          <w:spacing w:val="4"/>
          <w:sz w:val="24"/>
        </w:rPr>
        <w:t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proposta:</w:t>
      </w:r>
    </w:p>
    <w:p>
      <w:pPr>
        <w:spacing w:line="229" w:lineRule="exact" w:before="1"/>
        <w:ind w:left="102" w:right="0" w:firstLine="0"/>
        <w:jc w:val="left"/>
        <w:rPr>
          <w:sz w:val="20"/>
        </w:rPr>
      </w:pPr>
      <w:r>
        <w:rPr>
          <w:sz w:val="20"/>
        </w:rPr>
        <w:t>(Link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imagens/</w:t>
      </w:r>
      <w:r>
        <w:rPr>
          <w:spacing w:val="-3"/>
          <w:sz w:val="20"/>
        </w:rPr>
        <w:t> </w:t>
      </w:r>
      <w:r>
        <w:rPr>
          <w:sz w:val="20"/>
        </w:rPr>
        <w:t>áudio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vídeo)</w:t>
      </w:r>
    </w:p>
    <w:p>
      <w:pPr>
        <w:spacing w:before="0"/>
        <w:ind w:left="102" w:right="1196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Obs. Em caso de envio de proposta escaneada, ou com link inacessível neste</w:t>
      </w:r>
      <w:r>
        <w:rPr>
          <w:rFonts w:ascii="Arial" w:hAnsi="Arial"/>
          <w:b/>
          <w:color w:val="FF0000"/>
          <w:spacing w:val="-53"/>
          <w:sz w:val="20"/>
        </w:rPr>
        <w:t> </w:t>
      </w:r>
      <w:r>
        <w:rPr>
          <w:rFonts w:ascii="Arial" w:hAnsi="Arial"/>
          <w:b/>
          <w:color w:val="FF0000"/>
          <w:sz w:val="20"/>
        </w:rPr>
        <w:t>documento,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enviar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os</w:t>
      </w:r>
      <w:r>
        <w:rPr>
          <w:rFonts w:ascii="Arial" w:hAnsi="Arial"/>
          <w:b/>
          <w:color w:val="FF0000"/>
          <w:spacing w:val="1"/>
          <w:sz w:val="20"/>
        </w:rPr>
        <w:t> </w:t>
      </w:r>
      <w:r>
        <w:rPr>
          <w:rFonts w:ascii="Arial" w:hAnsi="Arial"/>
          <w:b/>
          <w:color w:val="FF0000"/>
          <w:sz w:val="20"/>
        </w:rPr>
        <w:t>links</w:t>
      </w:r>
      <w:r>
        <w:rPr>
          <w:rFonts w:ascii="Arial" w:hAnsi="Arial"/>
          <w:b/>
          <w:color w:val="FF0000"/>
          <w:spacing w:val="1"/>
          <w:sz w:val="20"/>
        </w:rPr>
        <w:t> </w:t>
      </w:r>
      <w:r>
        <w:rPr>
          <w:rFonts w:ascii="Arial" w:hAnsi="Arial"/>
          <w:b/>
          <w:color w:val="FF0000"/>
          <w:sz w:val="20"/>
        </w:rPr>
        <w:t>clicáveis,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também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no</w:t>
      </w:r>
      <w:r>
        <w:rPr>
          <w:rFonts w:ascii="Arial" w:hAnsi="Arial"/>
          <w:b/>
          <w:color w:val="FF0000"/>
          <w:spacing w:val="1"/>
          <w:sz w:val="20"/>
        </w:rPr>
        <w:t> </w:t>
      </w:r>
      <w:r>
        <w:rPr>
          <w:rFonts w:ascii="Arial" w:hAnsi="Arial"/>
          <w:b/>
          <w:color w:val="FF0000"/>
          <w:sz w:val="20"/>
        </w:rPr>
        <w:t>corpo do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e-mail.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7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4"/>
        </w:rPr>
        <w:t>Contato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Produtor/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Responsável: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0"/>
        </w:rPr>
        <w:t>(Telefone/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e-mail)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200.330002pt;margin-top:12.953896pt;width:194.5pt;height:.1pt;mso-position-horizontal-relative:page;mso-position-vertical-relative:paragraph;z-index:-15728640;mso-wrap-distance-left:0;mso-wrap-distance-right:0" coordorigin="4007,259" coordsize="3890,0" path="m4007,259l7896,259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3"/>
        <w:ind w:left="3695" w:right="3695" w:firstLine="0"/>
        <w:jc w:val="center"/>
        <w:rPr>
          <w:sz w:val="20"/>
        </w:rPr>
      </w:pPr>
      <w:r>
        <w:rPr>
          <w:sz w:val="20"/>
        </w:rPr>
        <w:t>ASSINATURA</w:t>
      </w:r>
    </w:p>
    <w:p>
      <w:pPr>
        <w:spacing w:after="0"/>
        <w:jc w:val="center"/>
        <w:rPr>
          <w:sz w:val="20"/>
        </w:rPr>
        <w:sectPr>
          <w:pgSz w:w="11910" w:h="16840"/>
          <w:pgMar w:top="1320" w:bottom="280" w:left="1600" w:right="160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line="276" w:lineRule="auto" w:before="92"/>
        <w:ind w:left="3525" w:hanging="3188"/>
      </w:pPr>
      <w:r>
        <w:rPr>
          <w:color w:val="25282C"/>
        </w:rPr>
        <w:t>ORIENTAÇÕES</w:t>
      </w:r>
      <w:r>
        <w:rPr>
          <w:color w:val="25282C"/>
          <w:spacing w:val="1"/>
        </w:rPr>
        <w:t> </w:t>
      </w:r>
      <w:r>
        <w:rPr>
          <w:color w:val="25282C"/>
        </w:rPr>
        <w:t>PARA APRESENTAÇÃO</w:t>
      </w:r>
      <w:r>
        <w:rPr>
          <w:color w:val="25282C"/>
          <w:spacing w:val="1"/>
        </w:rPr>
        <w:t> </w:t>
      </w:r>
      <w:r>
        <w:rPr>
          <w:color w:val="25282C"/>
        </w:rPr>
        <w:t>DE</w:t>
      </w:r>
      <w:r>
        <w:rPr>
          <w:color w:val="25282C"/>
          <w:spacing w:val="1"/>
        </w:rPr>
        <w:t> </w:t>
      </w:r>
      <w:r>
        <w:rPr>
          <w:color w:val="25282C"/>
        </w:rPr>
        <w:t>PROPOSTAS</w:t>
      </w:r>
      <w:r>
        <w:rPr>
          <w:color w:val="25282C"/>
          <w:spacing w:val="1"/>
        </w:rPr>
        <w:t> </w:t>
      </w:r>
      <w:r>
        <w:rPr>
          <w:color w:val="25282C"/>
        </w:rPr>
        <w:t>–</w:t>
      </w:r>
      <w:r>
        <w:rPr>
          <w:color w:val="25282C"/>
          <w:spacing w:val="1"/>
        </w:rPr>
        <w:t> </w:t>
      </w:r>
      <w:r>
        <w:rPr>
          <w:color w:val="25282C"/>
        </w:rPr>
        <w:t>AÇÕES</w:t>
      </w:r>
      <w:r>
        <w:rPr>
          <w:color w:val="25282C"/>
          <w:spacing w:val="-64"/>
        </w:rPr>
        <w:t> </w:t>
      </w:r>
      <w:r>
        <w:rPr>
          <w:color w:val="25282C"/>
        </w:rPr>
        <w:t>FORMATIVAS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line="276" w:lineRule="auto" w:before="1"/>
        <w:ind w:left="102" w:right="109"/>
        <w:jc w:val="both"/>
      </w:pPr>
      <w:r>
        <w:rPr>
          <w:color w:val="25282C"/>
        </w:rPr>
        <w:t>A</w:t>
      </w:r>
      <w:r>
        <w:rPr>
          <w:color w:val="25282C"/>
          <w:spacing w:val="1"/>
        </w:rPr>
        <w:t> </w:t>
      </w:r>
      <w:r>
        <w:rPr>
          <w:color w:val="25282C"/>
        </w:rPr>
        <w:t>proposta</w:t>
      </w:r>
      <w:r>
        <w:rPr>
          <w:color w:val="25282C"/>
          <w:spacing w:val="66"/>
        </w:rPr>
        <w:t> </w:t>
      </w:r>
      <w:r>
        <w:rPr>
          <w:color w:val="25282C"/>
        </w:rPr>
        <w:t>deverá</w:t>
      </w:r>
      <w:r>
        <w:rPr>
          <w:color w:val="25282C"/>
          <w:spacing w:val="67"/>
        </w:rPr>
        <w:t> </w:t>
      </w:r>
      <w:r>
        <w:rPr>
          <w:color w:val="25282C"/>
        </w:rPr>
        <w:t>abordar</w:t>
      </w:r>
      <w:r>
        <w:rPr>
          <w:color w:val="25282C"/>
          <w:spacing w:val="67"/>
        </w:rPr>
        <w:t> </w:t>
      </w:r>
      <w:r>
        <w:rPr>
          <w:color w:val="25282C"/>
        </w:rPr>
        <w:t>a</w:t>
      </w:r>
      <w:r>
        <w:rPr>
          <w:color w:val="25282C"/>
          <w:spacing w:val="66"/>
        </w:rPr>
        <w:t> </w:t>
      </w:r>
      <w:r>
        <w:rPr>
          <w:color w:val="25282C"/>
        </w:rPr>
        <w:t>trajetória</w:t>
      </w:r>
      <w:r>
        <w:rPr>
          <w:color w:val="25282C"/>
          <w:spacing w:val="67"/>
        </w:rPr>
        <w:t> </w:t>
      </w:r>
      <w:r>
        <w:rPr>
          <w:color w:val="25282C"/>
        </w:rPr>
        <w:t>do</w:t>
      </w:r>
      <w:r>
        <w:rPr>
          <w:color w:val="25282C"/>
          <w:spacing w:val="67"/>
        </w:rPr>
        <w:t> </w:t>
      </w:r>
      <w:r>
        <w:rPr>
          <w:color w:val="25282C"/>
        </w:rPr>
        <w:t>artista/</w:t>
      </w:r>
      <w:r>
        <w:rPr>
          <w:color w:val="25282C"/>
          <w:spacing w:val="66"/>
        </w:rPr>
        <w:t> </w:t>
      </w:r>
      <w:r>
        <w:rPr>
          <w:color w:val="25282C"/>
        </w:rPr>
        <w:t>grupo/</w:t>
      </w:r>
      <w:r>
        <w:rPr>
          <w:color w:val="25282C"/>
          <w:spacing w:val="67"/>
        </w:rPr>
        <w:t> </w:t>
      </w:r>
      <w:r>
        <w:rPr>
          <w:color w:val="25282C"/>
        </w:rPr>
        <w:t>agente</w:t>
      </w:r>
      <w:r>
        <w:rPr>
          <w:color w:val="25282C"/>
          <w:spacing w:val="67"/>
        </w:rPr>
        <w:t> </w:t>
      </w:r>
      <w:r>
        <w:rPr>
          <w:color w:val="25282C"/>
        </w:rPr>
        <w:t>cultural e</w:t>
      </w:r>
      <w:r>
        <w:rPr>
          <w:color w:val="25282C"/>
          <w:spacing w:val="1"/>
        </w:rPr>
        <w:t> </w:t>
      </w:r>
      <w:r>
        <w:rPr>
          <w:color w:val="25282C"/>
        </w:rPr>
        <w:t>o</w:t>
      </w:r>
      <w:r>
        <w:rPr>
          <w:color w:val="25282C"/>
          <w:spacing w:val="1"/>
        </w:rPr>
        <w:t> </w:t>
      </w:r>
      <w:r>
        <w:rPr>
          <w:color w:val="25282C"/>
        </w:rPr>
        <w:t>trabalho</w:t>
      </w:r>
      <w:r>
        <w:rPr>
          <w:color w:val="25282C"/>
          <w:spacing w:val="1"/>
        </w:rPr>
        <w:t> </w:t>
      </w:r>
      <w:r>
        <w:rPr>
          <w:color w:val="25282C"/>
        </w:rPr>
        <w:t>artístico-cultural</w:t>
      </w:r>
      <w:r>
        <w:rPr>
          <w:color w:val="25282C"/>
          <w:spacing w:val="1"/>
        </w:rPr>
        <w:t> </w:t>
      </w:r>
      <w:r>
        <w:rPr>
          <w:color w:val="25282C"/>
        </w:rPr>
        <w:t>objeto</w:t>
      </w:r>
      <w:r>
        <w:rPr>
          <w:color w:val="25282C"/>
          <w:spacing w:val="1"/>
        </w:rPr>
        <w:t> </w:t>
      </w:r>
      <w:r>
        <w:rPr>
          <w:color w:val="25282C"/>
        </w:rPr>
        <w:t>da</w:t>
      </w:r>
      <w:r>
        <w:rPr>
          <w:color w:val="25282C"/>
          <w:spacing w:val="1"/>
        </w:rPr>
        <w:t> </w:t>
      </w:r>
      <w:r>
        <w:rPr>
          <w:color w:val="25282C"/>
        </w:rPr>
        <w:t>inscrição.</w:t>
      </w:r>
      <w:r>
        <w:rPr>
          <w:color w:val="25282C"/>
          <w:spacing w:val="1"/>
        </w:rPr>
        <w:t> </w:t>
      </w:r>
      <w:r>
        <w:rPr>
          <w:color w:val="25282C"/>
        </w:rPr>
        <w:t>É</w:t>
      </w:r>
      <w:r>
        <w:rPr>
          <w:color w:val="25282C"/>
          <w:spacing w:val="1"/>
        </w:rPr>
        <w:t> </w:t>
      </w:r>
      <w:r>
        <w:rPr>
          <w:color w:val="25282C"/>
        </w:rPr>
        <w:t>imprescindível</w:t>
      </w:r>
      <w:r>
        <w:rPr>
          <w:color w:val="25282C"/>
          <w:spacing w:val="66"/>
        </w:rPr>
        <w:t> </w:t>
      </w:r>
      <w:r>
        <w:rPr>
          <w:color w:val="25282C"/>
        </w:rPr>
        <w:t>que</w:t>
      </w:r>
      <w:r>
        <w:rPr>
          <w:color w:val="25282C"/>
          <w:spacing w:val="67"/>
        </w:rPr>
        <w:t> </w:t>
      </w:r>
      <w:r>
        <w:rPr>
          <w:color w:val="25282C"/>
        </w:rPr>
        <w:t>no</w:t>
      </w:r>
      <w:r>
        <w:rPr>
          <w:color w:val="25282C"/>
          <w:spacing w:val="1"/>
        </w:rPr>
        <w:t> </w:t>
      </w:r>
      <w:r>
        <w:rPr>
          <w:color w:val="25282C"/>
        </w:rPr>
        <w:t>mesmo</w:t>
      </w:r>
      <w:r>
        <w:rPr>
          <w:color w:val="25282C"/>
          <w:spacing w:val="17"/>
        </w:rPr>
        <w:t> </w:t>
      </w:r>
      <w:r>
        <w:rPr>
          <w:color w:val="25282C"/>
        </w:rPr>
        <w:t>constem</w:t>
      </w:r>
      <w:r>
        <w:rPr>
          <w:color w:val="25282C"/>
          <w:spacing w:val="15"/>
        </w:rPr>
        <w:t> </w:t>
      </w:r>
      <w:r>
        <w:rPr>
          <w:color w:val="25282C"/>
        </w:rPr>
        <w:t>os</w:t>
      </w:r>
      <w:r>
        <w:rPr>
          <w:color w:val="25282C"/>
          <w:spacing w:val="14"/>
        </w:rPr>
        <w:t> </w:t>
      </w:r>
      <w:r>
        <w:rPr>
          <w:color w:val="25282C"/>
        </w:rPr>
        <w:t>itens</w:t>
      </w:r>
      <w:r>
        <w:rPr>
          <w:color w:val="25282C"/>
          <w:spacing w:val="13"/>
        </w:rPr>
        <w:t> </w:t>
      </w:r>
      <w:r>
        <w:rPr>
          <w:color w:val="25282C"/>
        </w:rPr>
        <w:t>abaixo: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76" w:lineRule="auto" w:before="0" w:after="0"/>
        <w:ind w:left="102" w:right="1186" w:firstLine="0"/>
        <w:jc w:val="left"/>
      </w:pPr>
      <w:r>
        <w:rPr/>
        <w:t>Trajetória do grupo artista/agente/coletivo cultural (Histórico/</w:t>
      </w:r>
      <w:r>
        <w:rPr>
          <w:spacing w:val="-64"/>
        </w:rPr>
        <w:t> </w:t>
      </w:r>
      <w:r>
        <w:rPr/>
        <w:t>Currículo):</w:t>
      </w:r>
    </w:p>
    <w:p>
      <w:pPr>
        <w:spacing w:line="240" w:lineRule="auto" w:before="0"/>
        <w:ind w:left="10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Obs.</w:t>
      </w:r>
      <w:r>
        <w:rPr>
          <w:rFonts w:ascii="Arial" w:hAnsi="Arial"/>
          <w:b/>
          <w:color w:val="FF0000"/>
          <w:spacing w:val="-4"/>
          <w:sz w:val="20"/>
        </w:rPr>
        <w:t> </w:t>
      </w:r>
      <w:r>
        <w:rPr>
          <w:rFonts w:ascii="Arial" w:hAnsi="Arial"/>
          <w:b/>
          <w:color w:val="FF0000"/>
          <w:sz w:val="20"/>
        </w:rPr>
        <w:t>Citar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e</w:t>
      </w:r>
      <w:r>
        <w:rPr>
          <w:rFonts w:ascii="Arial" w:hAnsi="Arial"/>
          <w:b/>
          <w:color w:val="FF0000"/>
          <w:spacing w:val="-3"/>
          <w:sz w:val="20"/>
        </w:rPr>
        <w:t> </w:t>
      </w:r>
      <w:r>
        <w:rPr>
          <w:rFonts w:ascii="Arial" w:hAnsi="Arial"/>
          <w:b/>
          <w:color w:val="FF0000"/>
          <w:sz w:val="20"/>
        </w:rPr>
        <w:t>apresentar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comprovações</w:t>
      </w:r>
      <w:r>
        <w:rPr>
          <w:rFonts w:ascii="Arial" w:hAnsi="Arial"/>
          <w:b/>
          <w:color w:val="FF0000"/>
          <w:spacing w:val="-3"/>
          <w:sz w:val="20"/>
        </w:rPr>
        <w:t> </w:t>
      </w:r>
      <w:r>
        <w:rPr>
          <w:rFonts w:ascii="Arial" w:hAnsi="Arial"/>
          <w:b/>
          <w:color w:val="FF0000"/>
          <w:sz w:val="20"/>
        </w:rPr>
        <w:t>de experiências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relacionadas</w:t>
      </w:r>
      <w:r>
        <w:rPr>
          <w:rFonts w:ascii="Arial" w:hAnsi="Arial"/>
          <w:b/>
          <w:color w:val="FF0000"/>
          <w:spacing w:val="-3"/>
          <w:sz w:val="20"/>
        </w:rPr>
        <w:t> </w:t>
      </w:r>
      <w:r>
        <w:rPr>
          <w:rFonts w:ascii="Arial" w:hAnsi="Arial"/>
          <w:b/>
          <w:color w:val="FF0000"/>
          <w:sz w:val="20"/>
        </w:rPr>
        <w:t>a</w:t>
      </w:r>
      <w:r>
        <w:rPr>
          <w:rFonts w:ascii="Arial" w:hAnsi="Arial"/>
          <w:b/>
          <w:color w:val="FF0000"/>
          <w:spacing w:val="-3"/>
          <w:sz w:val="20"/>
        </w:rPr>
        <w:t> </w:t>
      </w:r>
      <w:r>
        <w:rPr>
          <w:rFonts w:ascii="Arial" w:hAnsi="Arial"/>
          <w:b/>
          <w:color w:val="FF0000"/>
          <w:sz w:val="20"/>
        </w:rPr>
        <w:t>proposta</w:t>
      </w:r>
      <w:r>
        <w:rPr>
          <w:rFonts w:ascii="Arial" w:hAnsi="Arial"/>
          <w:b/>
          <w:color w:val="FF0000"/>
          <w:spacing w:val="-3"/>
          <w:sz w:val="20"/>
        </w:rPr>
        <w:t> </w:t>
      </w:r>
      <w:r>
        <w:rPr>
          <w:rFonts w:ascii="Arial" w:hAnsi="Arial"/>
          <w:b/>
          <w:color w:val="FF0000"/>
          <w:sz w:val="20"/>
        </w:rPr>
        <w:t>de</w:t>
      </w:r>
      <w:r>
        <w:rPr>
          <w:rFonts w:ascii="Arial" w:hAnsi="Arial"/>
          <w:b/>
          <w:color w:val="FF0000"/>
          <w:spacing w:val="-3"/>
          <w:sz w:val="20"/>
        </w:rPr>
        <w:t> </w:t>
      </w:r>
      <w:r>
        <w:rPr>
          <w:rFonts w:ascii="Arial" w:hAnsi="Arial"/>
          <w:b/>
          <w:color w:val="FF0000"/>
          <w:sz w:val="20"/>
        </w:rPr>
        <w:t>ação</w:t>
      </w:r>
      <w:r>
        <w:rPr>
          <w:rFonts w:ascii="Arial" w:hAnsi="Arial"/>
          <w:b/>
          <w:color w:val="FF0000"/>
          <w:spacing w:val="-52"/>
          <w:sz w:val="20"/>
        </w:rPr>
        <w:t> </w:t>
      </w:r>
      <w:r>
        <w:rPr>
          <w:rFonts w:ascii="Arial" w:hAnsi="Arial"/>
          <w:b/>
          <w:color w:val="FF0000"/>
          <w:sz w:val="20"/>
        </w:rPr>
        <w:t>formativa.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27" w:after="0"/>
        <w:ind w:left="102" w:right="932" w:firstLine="0"/>
        <w:jc w:val="left"/>
      </w:pPr>
      <w:r>
        <w:rPr/>
        <w:t>Link da trajetória: (Comprovações e certificados, links de texto,</w:t>
      </w:r>
      <w:r>
        <w:rPr>
          <w:spacing w:val="-64"/>
        </w:rPr>
        <w:t> </w:t>
      </w:r>
      <w:r>
        <w:rPr/>
        <w:t>imagens/</w:t>
      </w:r>
      <w:r>
        <w:rPr>
          <w:spacing w:val="-3"/>
        </w:rPr>
        <w:t> </w:t>
      </w:r>
      <w:r>
        <w:rPr/>
        <w:t>áudio ou vídeo)</w:t>
      </w:r>
    </w:p>
    <w:p>
      <w:pPr>
        <w:spacing w:before="0"/>
        <w:ind w:left="102" w:right="1196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Obs. Em caso de envio de proposta escaneada, ou com link inacessível neste</w:t>
      </w:r>
      <w:r>
        <w:rPr>
          <w:rFonts w:ascii="Arial" w:hAnsi="Arial"/>
          <w:b/>
          <w:color w:val="FF0000"/>
          <w:spacing w:val="-53"/>
          <w:sz w:val="20"/>
        </w:rPr>
        <w:t> </w:t>
      </w:r>
      <w:r>
        <w:rPr>
          <w:rFonts w:ascii="Arial" w:hAnsi="Arial"/>
          <w:b/>
          <w:color w:val="FF0000"/>
          <w:sz w:val="20"/>
        </w:rPr>
        <w:t>documento,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enviar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os</w:t>
      </w:r>
      <w:r>
        <w:rPr>
          <w:rFonts w:ascii="Arial" w:hAnsi="Arial"/>
          <w:b/>
          <w:color w:val="FF0000"/>
          <w:spacing w:val="1"/>
          <w:sz w:val="20"/>
        </w:rPr>
        <w:t> </w:t>
      </w:r>
      <w:r>
        <w:rPr>
          <w:rFonts w:ascii="Arial" w:hAnsi="Arial"/>
          <w:b/>
          <w:color w:val="FF0000"/>
          <w:sz w:val="20"/>
        </w:rPr>
        <w:t>links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clicáveis,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também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no</w:t>
      </w:r>
      <w:r>
        <w:rPr>
          <w:rFonts w:ascii="Arial" w:hAnsi="Arial"/>
          <w:b/>
          <w:color w:val="FF0000"/>
          <w:spacing w:val="2"/>
          <w:sz w:val="20"/>
        </w:rPr>
        <w:t> </w:t>
      </w:r>
      <w:r>
        <w:rPr>
          <w:rFonts w:ascii="Arial" w:hAnsi="Arial"/>
          <w:b/>
          <w:color w:val="FF0000"/>
          <w:sz w:val="20"/>
        </w:rPr>
        <w:t>corpo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do e-mail.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</w:pPr>
      <w:r>
        <w:rPr/>
        <w:t>Descrição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trabalho,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exemplo</w:t>
      </w:r>
      <w:r>
        <w:rPr>
          <w:spacing w:val="-5"/>
        </w:rPr>
        <w:t> </w:t>
      </w:r>
      <w:r>
        <w:rPr/>
        <w:t>abaixo: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BodyText"/>
        <w:spacing w:before="1"/>
        <w:ind w:left="102"/>
      </w:pP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atuação:</w:t>
      </w:r>
    </w:p>
    <w:p>
      <w:pPr>
        <w:spacing w:before="42"/>
        <w:ind w:left="102" w:right="0" w:firstLine="0"/>
        <w:jc w:val="left"/>
        <w:rPr>
          <w:sz w:val="20"/>
        </w:rPr>
      </w:pPr>
      <w:r>
        <w:rPr>
          <w:sz w:val="20"/>
        </w:rPr>
        <w:t>(Conforme</w:t>
      </w:r>
      <w:r>
        <w:rPr>
          <w:spacing w:val="-3"/>
          <w:sz w:val="20"/>
        </w:rPr>
        <w:t> </w:t>
      </w:r>
      <w:r>
        <w:rPr>
          <w:sz w:val="20"/>
        </w:rPr>
        <w:t>item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convocatória.</w:t>
      </w:r>
      <w:r>
        <w:rPr>
          <w:spacing w:val="-1"/>
          <w:sz w:val="20"/>
        </w:rPr>
        <w:t> </w:t>
      </w:r>
      <w:r>
        <w:rPr>
          <w:sz w:val="20"/>
        </w:rPr>
        <w:t>Ex:</w:t>
      </w:r>
      <w:r>
        <w:rPr>
          <w:spacing w:val="-3"/>
          <w:sz w:val="20"/>
        </w:rPr>
        <w:t> </w:t>
      </w:r>
      <w:r>
        <w:rPr>
          <w:sz w:val="20"/>
        </w:rPr>
        <w:t>artes</w:t>
      </w:r>
      <w:r>
        <w:rPr>
          <w:spacing w:val="-2"/>
          <w:sz w:val="20"/>
        </w:rPr>
        <w:t> </w:t>
      </w:r>
      <w:r>
        <w:rPr>
          <w:sz w:val="20"/>
        </w:rPr>
        <w:t>cênicas</w:t>
      </w:r>
      <w:r>
        <w:rPr>
          <w:spacing w:val="3"/>
          <w:sz w:val="20"/>
        </w:rPr>
        <w:t> </w:t>
      </w:r>
      <w:r>
        <w:rPr>
          <w:sz w:val="20"/>
        </w:rPr>
        <w:t>- CIRCO)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before="1"/>
        <w:ind w:left="102"/>
      </w:pPr>
      <w:r>
        <w:rPr/>
        <w:t>Proposta:</w:t>
      </w:r>
    </w:p>
    <w:p>
      <w:pPr>
        <w:spacing w:before="42"/>
        <w:ind w:left="102" w:right="0" w:firstLine="0"/>
        <w:jc w:val="left"/>
        <w:rPr>
          <w:sz w:val="20"/>
        </w:rPr>
      </w:pPr>
      <w:r>
        <w:rPr>
          <w:sz w:val="20"/>
        </w:rPr>
        <w:t>(Conforme</w:t>
      </w:r>
      <w:r>
        <w:rPr>
          <w:spacing w:val="-3"/>
          <w:sz w:val="20"/>
        </w:rPr>
        <w:t> </w:t>
      </w:r>
      <w:r>
        <w:rPr>
          <w:sz w:val="20"/>
        </w:rPr>
        <w:t>item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convocatória.</w:t>
      </w:r>
      <w:r>
        <w:rPr>
          <w:spacing w:val="-1"/>
          <w:sz w:val="20"/>
        </w:rPr>
        <w:t> </w:t>
      </w:r>
      <w:r>
        <w:rPr>
          <w:sz w:val="20"/>
        </w:rPr>
        <w:t>Ex:</w:t>
      </w:r>
      <w:r>
        <w:rPr>
          <w:spacing w:val="54"/>
          <w:sz w:val="20"/>
        </w:rPr>
        <w:t> </w:t>
      </w:r>
      <w:r>
        <w:rPr>
          <w:sz w:val="20"/>
        </w:rPr>
        <w:t>OFICINA)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102"/>
      </w:pPr>
      <w:r>
        <w:rPr/>
        <w:t>Sua</w:t>
      </w:r>
      <w:r>
        <w:rPr>
          <w:spacing w:val="-4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qual</w:t>
      </w:r>
      <w:r>
        <w:rPr>
          <w:spacing w:val="-1"/>
        </w:rPr>
        <w:t> </w:t>
      </w:r>
      <w:r>
        <w:rPr/>
        <w:t>(quais)</w:t>
      </w:r>
      <w:r>
        <w:rPr>
          <w:spacing w:val="-6"/>
        </w:rPr>
        <w:t> </w:t>
      </w:r>
      <w:r>
        <w:rPr/>
        <w:t>faixas</w:t>
      </w:r>
      <w:r>
        <w:rPr>
          <w:spacing w:val="-4"/>
        </w:rPr>
        <w:t> </w:t>
      </w:r>
      <w:r>
        <w:rPr/>
        <w:t>etárias?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102" w:right="2518"/>
      </w:pPr>
      <w:r>
        <w:rPr/>
        <w:t>Esta proposta foi </w:t>
      </w:r>
      <w:r>
        <w:rPr>
          <w:rFonts w:ascii="Arial" w:hAnsi="Arial"/>
          <w:b/>
        </w:rPr>
        <w:t>pensada </w:t>
      </w:r>
      <w:r>
        <w:rPr/>
        <w:t>para realização em ambiente:</w:t>
      </w:r>
      <w:r>
        <w:rPr>
          <w:spacing w:val="-64"/>
        </w:rPr>
        <w:t> </w:t>
      </w:r>
      <w:r>
        <w:rPr/>
        <w:t>(</w:t>
      </w:r>
      <w:r>
        <w:rPr>
          <w:spacing w:val="66"/>
        </w:rPr>
        <w:t> </w:t>
      </w:r>
      <w:r>
        <w:rPr/>
        <w:t>) presencial</w:t>
      </w:r>
      <w:r>
        <w:rPr>
          <w:spacing w:val="64"/>
        </w:rPr>
        <w:t> </w:t>
      </w:r>
      <w:r>
        <w:rPr/>
        <w:t>(  ) virtual</w:t>
      </w:r>
      <w:r>
        <w:rPr>
          <w:spacing w:val="66"/>
        </w:rPr>
        <w:t> </w:t>
      </w:r>
      <w:r>
        <w:rPr/>
        <w:t>(  ) híbrido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397"/>
      </w:pPr>
      <w:r>
        <w:rPr/>
        <w:t>Caso haja necessidade, </w:t>
      </w:r>
      <w:r>
        <w:rPr>
          <w:rFonts w:ascii="Arial" w:hAnsi="Arial"/>
          <w:b/>
        </w:rPr>
        <w:t>concordo </w:t>
      </w:r>
      <w:r>
        <w:rPr/>
        <w:t>em adaptar a proposta para realiza-la em</w:t>
      </w:r>
      <w:r>
        <w:rPr>
          <w:spacing w:val="-64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presencial</w:t>
      </w:r>
      <w:r>
        <w:rPr>
          <w:spacing w:val="-2"/>
        </w:rPr>
        <w:t> </w:t>
      </w:r>
      <w:r>
        <w:rPr/>
        <w:t>ou virtual: (</w:t>
      </w:r>
      <w:r>
        <w:rPr>
          <w:spacing w:val="66"/>
        </w:rPr>
        <w:t> </w:t>
      </w:r>
      <w:r>
        <w:rPr/>
        <w:t>) sim</w:t>
      </w:r>
      <w:r>
        <w:rPr>
          <w:spacing w:val="2"/>
        </w:rPr>
        <w:t> </w:t>
      </w:r>
      <w:r>
        <w:rPr/>
        <w:t>(</w:t>
      </w:r>
      <w:r>
        <w:rPr>
          <w:spacing w:val="66"/>
        </w:rPr>
        <w:t> </w:t>
      </w:r>
      <w:r>
        <w:rPr/>
        <w:t>)</w:t>
      </w:r>
      <w:r>
        <w:rPr>
          <w:spacing w:val="-3"/>
        </w:rPr>
        <w:t> </w:t>
      </w:r>
      <w:r>
        <w:rPr/>
        <w:t>não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Tema/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Título: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Ementa: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2"/>
      </w:pPr>
      <w:r>
        <w:rPr/>
        <w:t>-Desenvolvimento/</w:t>
      </w:r>
      <w:r>
        <w:rPr>
          <w:spacing w:val="-5"/>
        </w:rPr>
        <w:t> </w:t>
      </w:r>
      <w:r>
        <w:rPr/>
        <w:t>metodologia:</w:t>
      </w:r>
    </w:p>
    <w:p>
      <w:pPr>
        <w:spacing w:after="0"/>
        <w:sectPr>
          <w:pgSz w:w="11910" w:h="16840"/>
          <w:pgMar w:top="1580" w:bottom="280" w:left="1600" w:right="1600"/>
        </w:sect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35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Necessidades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técnicas: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Conteúdo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ser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trabalhado: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" w:after="0"/>
        <w:ind w:left="248" w:right="0" w:hanging="14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Outros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links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possam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auxiliar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compreensão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proposta:</w:t>
      </w:r>
    </w:p>
    <w:p>
      <w:pPr>
        <w:spacing w:line="229" w:lineRule="exact" w:before="1"/>
        <w:ind w:left="157" w:right="0" w:firstLine="0"/>
        <w:jc w:val="left"/>
        <w:rPr>
          <w:sz w:val="20"/>
        </w:rPr>
      </w:pPr>
      <w:r>
        <w:rPr>
          <w:sz w:val="20"/>
        </w:rPr>
        <w:t>(Link de</w:t>
      </w:r>
      <w:r>
        <w:rPr>
          <w:spacing w:val="-3"/>
          <w:sz w:val="20"/>
        </w:rPr>
        <w:t> </w:t>
      </w:r>
      <w:r>
        <w:rPr>
          <w:sz w:val="20"/>
        </w:rPr>
        <w:t>imagens/</w:t>
      </w:r>
      <w:r>
        <w:rPr>
          <w:spacing w:val="-3"/>
          <w:sz w:val="20"/>
        </w:rPr>
        <w:t> </w:t>
      </w:r>
      <w:r>
        <w:rPr>
          <w:sz w:val="20"/>
        </w:rPr>
        <w:t>áudio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vídeo)</w:t>
      </w:r>
    </w:p>
    <w:p>
      <w:pPr>
        <w:spacing w:before="0"/>
        <w:ind w:left="102" w:right="1196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Obs. Em caso de envio de proposta escaneada, ou com link inacessível neste</w:t>
      </w:r>
      <w:r>
        <w:rPr>
          <w:rFonts w:ascii="Arial" w:hAnsi="Arial"/>
          <w:b/>
          <w:color w:val="FF0000"/>
          <w:spacing w:val="-53"/>
          <w:sz w:val="20"/>
        </w:rPr>
        <w:t> </w:t>
      </w:r>
      <w:r>
        <w:rPr>
          <w:rFonts w:ascii="Arial" w:hAnsi="Arial"/>
          <w:b/>
          <w:color w:val="FF0000"/>
          <w:sz w:val="20"/>
        </w:rPr>
        <w:t>documento,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enviar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os</w:t>
      </w:r>
      <w:r>
        <w:rPr>
          <w:rFonts w:ascii="Arial" w:hAnsi="Arial"/>
          <w:b/>
          <w:color w:val="FF0000"/>
          <w:spacing w:val="1"/>
          <w:sz w:val="20"/>
        </w:rPr>
        <w:t> </w:t>
      </w:r>
      <w:r>
        <w:rPr>
          <w:rFonts w:ascii="Arial" w:hAnsi="Arial"/>
          <w:b/>
          <w:color w:val="FF0000"/>
          <w:sz w:val="20"/>
        </w:rPr>
        <w:t>links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clicáveis,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também</w:t>
      </w:r>
      <w:r>
        <w:rPr>
          <w:rFonts w:ascii="Arial" w:hAnsi="Arial"/>
          <w:b/>
          <w:color w:val="FF0000"/>
          <w:spacing w:val="-2"/>
          <w:sz w:val="20"/>
        </w:rPr>
        <w:t> </w:t>
      </w:r>
      <w:r>
        <w:rPr>
          <w:rFonts w:ascii="Arial" w:hAnsi="Arial"/>
          <w:b/>
          <w:color w:val="FF0000"/>
          <w:sz w:val="20"/>
        </w:rPr>
        <w:t>no</w:t>
      </w:r>
      <w:r>
        <w:rPr>
          <w:rFonts w:ascii="Arial" w:hAnsi="Arial"/>
          <w:b/>
          <w:color w:val="FF0000"/>
          <w:spacing w:val="2"/>
          <w:sz w:val="20"/>
        </w:rPr>
        <w:t> </w:t>
      </w:r>
      <w:r>
        <w:rPr>
          <w:rFonts w:ascii="Arial" w:hAnsi="Arial"/>
          <w:b/>
          <w:color w:val="FF0000"/>
          <w:sz w:val="20"/>
        </w:rPr>
        <w:t>corpo</w:t>
      </w:r>
      <w:r>
        <w:rPr>
          <w:rFonts w:ascii="Arial" w:hAnsi="Arial"/>
          <w:b/>
          <w:color w:val="FF0000"/>
          <w:spacing w:val="-1"/>
          <w:sz w:val="20"/>
        </w:rPr>
        <w:t> </w:t>
      </w:r>
      <w:r>
        <w:rPr>
          <w:rFonts w:ascii="Arial" w:hAnsi="Arial"/>
          <w:b/>
          <w:color w:val="FF0000"/>
          <w:sz w:val="20"/>
        </w:rPr>
        <w:t>do e-mail.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" w:after="0"/>
        <w:ind w:left="248" w:right="0" w:hanging="147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4"/>
        </w:rPr>
        <w:t>Contato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responsável: </w:t>
      </w:r>
      <w:r>
        <w:rPr>
          <w:rFonts w:ascii="Arial MT" w:hAnsi="Arial MT"/>
          <w:sz w:val="20"/>
        </w:rPr>
        <w:t>(Telefone/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e-mail)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200.330002pt;margin-top:12.956935pt;width:194.5pt;height:.1pt;mso-position-horizontal-relative:page;mso-position-vertical-relative:paragraph;z-index:-15728128;mso-wrap-distance-left:0;mso-wrap-distance-right:0" coordorigin="4007,259" coordsize="3890,0" path="m4007,259l7896,259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9"/>
        </w:rPr>
      </w:pPr>
    </w:p>
    <w:p>
      <w:pPr>
        <w:spacing w:before="92"/>
        <w:ind w:left="3695" w:right="3695" w:firstLine="0"/>
        <w:jc w:val="center"/>
        <w:rPr>
          <w:sz w:val="20"/>
        </w:rPr>
      </w:pPr>
      <w:r>
        <w:rPr>
          <w:sz w:val="20"/>
        </w:rPr>
        <w:t>ASSINATURA</w:t>
      </w:r>
    </w:p>
    <w:sectPr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48" w:hanging="147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6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3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9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6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3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9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6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13" w:hanging="14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42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0" w:hanging="4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1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1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42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03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63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24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85" w:hanging="42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8" w:hanging="147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dcterms:created xsi:type="dcterms:W3CDTF">2022-04-19T23:11:12Z</dcterms:created>
  <dcterms:modified xsi:type="dcterms:W3CDTF">2022-04-19T23:11:12Z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